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978"/>
        <w:gridCol w:w="1120"/>
        <w:gridCol w:w="1027"/>
        <w:gridCol w:w="2069"/>
      </w:tblGrid>
      <w:tr w:rsidR="00F02997" w:rsidRPr="001B7FCD" w14:paraId="6172F2DB" w14:textId="77777777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3588B4CB" w:rsidR="00F02997" w:rsidRPr="00655AE2" w:rsidRDefault="00B42CD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0A95F29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26035</wp:posOffset>
                      </wp:positionV>
                      <wp:extent cx="630555" cy="756920"/>
                      <wp:effectExtent l="0" t="635" r="6350" b="444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46146B7D">
                                        <wp:extent cx="443230" cy="637540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230" cy="637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0147187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ixa_x0020_de_x0020_Texto_x0020_2" o:spid="_x0000_s1026" type="#_x0000_t202" style="position:absolute;left:0;text-align:left;margin-left:4.85pt;margin-top:2.05pt;width:49.65pt;height:5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" stroked="f">
                      <v:textbox style="mso-fit-shape-to-text:t"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46146B7D">
                                  <wp:extent cx="443230" cy="637540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3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55E5B662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37837975">
                                        <wp:extent cx="775970" cy="619125"/>
                                        <wp:effectExtent l="0" t="0" r="11430" b="0"/>
                                        <wp:docPr id="1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597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F813A3D" id="Text_x0020_Box_x0020_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37837975">
                                  <wp:extent cx="775970" cy="619125"/>
                                  <wp:effectExtent l="0" t="0" r="11430" b="0"/>
                                  <wp:docPr id="1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6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79360E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7A5BAE46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272DF9">
              <w:rPr>
                <w:rFonts w:cs="Arial"/>
                <w:sz w:val="22"/>
              </w:rPr>
              <w:t>001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79360E">
        <w:trPr>
          <w:trHeight w:val="277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>
        <w:tc>
          <w:tcPr>
            <w:tcW w:w="5000" w:type="pct"/>
            <w:gridSpan w:val="5"/>
          </w:tcPr>
          <w:p w14:paraId="0301DAD5" w14:textId="62B8AE3C" w:rsidR="007872B2" w:rsidRPr="00655AE2" w:rsidRDefault="007872B2" w:rsidP="0079360E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E61BCD" w:rsidRPr="00E61BCD">
              <w:rPr>
                <w:rFonts w:cs="Arial"/>
                <w:b/>
                <w:sz w:val="22"/>
              </w:rPr>
              <w:t>Boas Práticas de Laboratório</w:t>
            </w:r>
          </w:p>
        </w:tc>
      </w:tr>
      <w:tr w:rsidR="0079360E" w:rsidRPr="001B7FCD" w14:paraId="5F6A3802" w14:textId="77777777" w:rsidTr="0079360E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2A39A253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72DF9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1A2526" w:rsidRPr="001B7FCD" w14:paraId="5664079D" w14:textId="77777777" w:rsidTr="00A44331">
        <w:trPr>
          <w:trHeight w:val="267"/>
        </w:trPr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A44331" w:rsidRPr="001B7FCD" w14:paraId="6A2FA120" w14:textId="77777777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280B22BB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É expressamente proibido fumar dentro do laboratório. </w:t>
            </w:r>
          </w:p>
          <w:p w14:paraId="4E4019ED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Não consumir alimentos e bebidas no laboratório.</w:t>
            </w:r>
          </w:p>
          <w:p w14:paraId="0C2F8992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Utilizar jaleco, sapatos fechados e cabelos presos.</w:t>
            </w:r>
          </w:p>
          <w:p w14:paraId="16BD4BCE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Usar os equipamentos do laboratório apenas para seu propósito designado.</w:t>
            </w:r>
          </w:p>
          <w:p w14:paraId="7711E64A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Conhecer a localização e o uso correto dos equipamentos de segurança disponíveis.</w:t>
            </w:r>
          </w:p>
          <w:p w14:paraId="04BC9787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Evitar perturbar ou distrair quem esteja realizando algum trabalho no laboratório.</w:t>
            </w:r>
          </w:p>
          <w:p w14:paraId="520DC639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Utilizar proteção apropriada para os olhos quando necessário.</w:t>
            </w:r>
          </w:p>
          <w:p w14:paraId="757A4AAD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Usar outros equip</w:t>
            </w:r>
            <w:bookmarkStart w:id="0" w:name="_GoBack"/>
            <w:bookmarkEnd w:id="0"/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amentos de proteção conforme for necessário.  </w:t>
            </w:r>
          </w:p>
          <w:p w14:paraId="6F8FC41C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Jamais pipetar com a boca. Usar </w:t>
            </w:r>
            <w:proofErr w:type="spellStart"/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pipetador</w:t>
            </w:r>
            <w:proofErr w:type="spellEnd"/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.</w:t>
            </w:r>
          </w:p>
          <w:p w14:paraId="79634A59" w14:textId="087435A0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Evitar a exposição a gas</w:t>
            </w:r>
            <w:r w:rsidR="00272DF9"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es, vapores, </w:t>
            </w: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aerossóis</w:t>
            </w:r>
            <w:r w:rsidR="00272DF9"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e agente biológicos de risco</w:t>
            </w: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. Utilizar sempre uma capela ou fluxo para manusear estes materiais.  </w:t>
            </w:r>
          </w:p>
          <w:p w14:paraId="712832FD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Assegurar-se que todos os agentes que ofereçam algum risco estejam rotulados e estocados corretamente.</w:t>
            </w:r>
          </w:p>
          <w:p w14:paraId="2E38FB16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Consultar os dados de segurança existentes antes de utilizar reagentes químicos com os quais não esteja familiarizado e seguir os procedimentos apropriados ao manusear ou manipular agentes perigosos.</w:t>
            </w:r>
          </w:p>
          <w:p w14:paraId="5B05597A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Seguir os procedimentos de descarte adequados para cada reagente ou material de laboratório.</w:t>
            </w:r>
          </w:p>
          <w:p w14:paraId="77467908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Lavar as mãos ao final dos procedimentos de laboratório e remover todo o equipamento de proteção incluindo luvas e aventais.  </w:t>
            </w:r>
          </w:p>
          <w:p w14:paraId="659E0E55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Não guardar alimentos e utensílios utilizados para a alimentação no laboratório.</w:t>
            </w:r>
          </w:p>
          <w:p w14:paraId="7B98B867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Não utilizar os fornos de micro-ondas ou as estufas dos laboratórios para aquecer alimentos.</w:t>
            </w:r>
          </w:p>
          <w:p w14:paraId="2CE74C58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A colocação ou retirada de lentes de contato, a aplicação de cosméticos ou escovar os dentes devem ser realizados fora do laboratório com as mãos limpas.</w:t>
            </w:r>
          </w:p>
          <w:p w14:paraId="40688870" w14:textId="60DFAE7F" w:rsidR="00E61BCD" w:rsidRPr="00272DF9" w:rsidRDefault="00272DF9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Jalecos</w:t>
            </w:r>
            <w:r w:rsidR="00E61BCD"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e luvas deverão ser utilizados </w:t>
            </w:r>
            <w:r w:rsidR="00E61BCD" w:rsidRPr="00272DF9">
              <w:rPr>
                <w:rFonts w:eastAsia="Times New Roman" w:cs="Arial"/>
                <w:color w:val="000000"/>
                <w:sz w:val="22"/>
                <w:u w:val="single"/>
                <w:lang w:eastAsia="pt-BR"/>
              </w:rPr>
              <w:t>somente</w:t>
            </w:r>
            <w:r w:rsidR="00E61BCD"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no ambiente laboratorial.</w:t>
            </w:r>
          </w:p>
          <w:p w14:paraId="0546FA92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Zelar pelos equipamentos e insumos presentes no laboratório.</w:t>
            </w:r>
          </w:p>
          <w:p w14:paraId="0F076A44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Em casos de imprevistos, procure imediatamente pelos responsáveis pelo laboratório.</w:t>
            </w:r>
          </w:p>
          <w:p w14:paraId="2A846129" w14:textId="77777777" w:rsidR="00E61BCD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Procurar sempre trabalhar próximo de alguém que possa ouvir se houver qualquer problema. Alunos ou pessoas da administração não devem permanecer sozinhos no laboratório.</w:t>
            </w:r>
          </w:p>
          <w:p w14:paraId="6F1640B2" w14:textId="77777777" w:rsidR="00272DF9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Quando o laboratório estiver vazio deve permanecer trancado. Isto se aplica </w:t>
            </w:r>
            <w:r w:rsidR="00272DF9" w:rsidRPr="00272DF9">
              <w:rPr>
                <w:rFonts w:eastAsia="Times New Roman" w:cs="Arial"/>
                <w:color w:val="000000"/>
                <w:sz w:val="22"/>
                <w:lang w:eastAsia="pt-BR"/>
              </w:rPr>
              <w:t>não somente ao período noturno</w:t>
            </w: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, mas também durante o dia, quando não houver nenhum técnico ou professor responsável no seu interior.</w:t>
            </w:r>
          </w:p>
          <w:p w14:paraId="7B2C3664" w14:textId="43BCDCC2" w:rsidR="00A44331" w:rsidRPr="00272DF9" w:rsidRDefault="00E61BCD" w:rsidP="00272DF9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Não é permitido que pessoas não autorizadas </w:t>
            </w:r>
            <w:proofErr w:type="gramStart"/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>manuseiem</w:t>
            </w:r>
            <w:proofErr w:type="gramEnd"/>
            <w:r w:rsidRPr="00272DF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os reagentes químicos ou equipamentos existentes no laboratório.  </w:t>
            </w:r>
          </w:p>
        </w:tc>
      </w:tr>
      <w:tr w:rsidR="00A44331" w:rsidRPr="001B7FCD" w14:paraId="396A2855" w14:textId="77777777">
        <w:tc>
          <w:tcPr>
            <w:tcW w:w="5000" w:type="pct"/>
            <w:gridSpan w:val="5"/>
            <w:shd w:val="clear" w:color="auto" w:fill="BFBFBF"/>
          </w:tcPr>
          <w:p w14:paraId="404530B3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A44331" w:rsidRPr="001B7FCD" w14:paraId="07632AF7" w14:textId="77777777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389A0E89" w14:textId="77777777" w:rsidR="00A44331" w:rsidRDefault="00A44331" w:rsidP="009B5E17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092C6674" w14:textId="77777777" w:rsidR="00A44331" w:rsidRPr="00DA1815" w:rsidRDefault="00A44331" w:rsidP="009B5E17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A44331" w:rsidRPr="001B7FCD" w14:paraId="33CDB337" w14:textId="77777777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A44331" w:rsidRPr="001B7FCD" w14:paraId="10480B69" w14:textId="7777777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A44331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A44331" w:rsidRPr="00410AFA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4331" w:rsidRPr="001B7FCD" w14:paraId="47CC4500" w14:textId="77777777" w:rsidTr="0065042A">
        <w:trPr>
          <w:trHeight w:val="663"/>
        </w:trPr>
        <w:tc>
          <w:tcPr>
            <w:tcW w:w="1665" w:type="pct"/>
            <w:tcBorders>
              <w:top w:val="single" w:sz="12" w:space="0" w:color="000000"/>
            </w:tcBorders>
          </w:tcPr>
          <w:p w14:paraId="36EA6E3F" w14:textId="2F0EB1D2" w:rsidR="00A44331" w:rsidRPr="00F34BF1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F34BF1">
              <w:rPr>
                <w:rFonts w:cs="Arial"/>
                <w:sz w:val="20"/>
              </w:rPr>
              <w:t xml:space="preserve">Elaborado por: </w:t>
            </w:r>
            <w:proofErr w:type="spellStart"/>
            <w:r w:rsidR="00F34BF1" w:rsidRPr="00F34BF1">
              <w:rPr>
                <w:rFonts w:cs="Arial"/>
                <w:sz w:val="20"/>
              </w:rPr>
              <w:t>Elmiro</w:t>
            </w:r>
            <w:proofErr w:type="spellEnd"/>
            <w:r w:rsidR="00F34BF1" w:rsidRPr="00F34BF1">
              <w:rPr>
                <w:rFonts w:cs="Arial"/>
                <w:sz w:val="20"/>
              </w:rPr>
              <w:t xml:space="preserve"> Rosendo</w:t>
            </w:r>
          </w:p>
          <w:p w14:paraId="5A943C14" w14:textId="44AE2198" w:rsidR="00A44331" w:rsidRPr="00F34BF1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F34BF1">
              <w:rPr>
                <w:rFonts w:cs="Arial"/>
                <w:sz w:val="20"/>
              </w:rPr>
              <w:t xml:space="preserve">Data: </w:t>
            </w:r>
            <w:r w:rsidR="00F34BF1" w:rsidRPr="00F34BF1">
              <w:rPr>
                <w:rFonts w:cs="Arial"/>
                <w:sz w:val="20"/>
              </w:rPr>
              <w:t>24/07/2017</w:t>
            </w:r>
          </w:p>
        </w:tc>
        <w:tc>
          <w:tcPr>
            <w:tcW w:w="1668" w:type="pct"/>
            <w:gridSpan w:val="2"/>
            <w:tcBorders>
              <w:top w:val="single" w:sz="12" w:space="0" w:color="000000"/>
            </w:tcBorders>
          </w:tcPr>
          <w:p w14:paraId="03D1B944" w14:textId="648A6043" w:rsidR="00A44331" w:rsidRPr="00F34BF1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F34BF1">
              <w:rPr>
                <w:rFonts w:cs="Arial"/>
                <w:sz w:val="20"/>
              </w:rPr>
              <w:t>Revisado por:</w:t>
            </w:r>
            <w:r w:rsidR="00F34BF1" w:rsidRPr="00F34BF1">
              <w:rPr>
                <w:rFonts w:cs="Arial"/>
                <w:sz w:val="20"/>
              </w:rPr>
              <w:t xml:space="preserve"> </w:t>
            </w:r>
            <w:r w:rsidR="00F34BF1">
              <w:rPr>
                <w:rFonts w:cs="Arial"/>
                <w:sz w:val="20"/>
              </w:rPr>
              <w:t xml:space="preserve">Mário </w:t>
            </w:r>
            <w:proofErr w:type="spellStart"/>
            <w:r w:rsidR="00F34BF1">
              <w:rPr>
                <w:rFonts w:cs="Arial"/>
                <w:sz w:val="20"/>
              </w:rPr>
              <w:t>Balaro</w:t>
            </w:r>
            <w:proofErr w:type="spellEnd"/>
          </w:p>
          <w:p w14:paraId="1FBD0BB2" w14:textId="59E19F03" w:rsidR="00A44331" w:rsidRPr="00F34BF1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F34BF1">
              <w:rPr>
                <w:rFonts w:cs="Arial"/>
                <w:sz w:val="20"/>
              </w:rPr>
              <w:t>Data:</w:t>
            </w:r>
            <w:r w:rsidR="00F34BF1" w:rsidRPr="00F34BF1">
              <w:rPr>
                <w:rFonts w:cs="Arial"/>
                <w:sz w:val="20"/>
              </w:rPr>
              <w:t xml:space="preserve"> </w:t>
            </w:r>
            <w:r w:rsidR="00F34BF1" w:rsidRPr="00F34BF1">
              <w:rPr>
                <w:rFonts w:cs="Arial"/>
                <w:sz w:val="20"/>
              </w:rPr>
              <w:t>24/07/2017</w:t>
            </w:r>
          </w:p>
        </w:tc>
        <w:tc>
          <w:tcPr>
            <w:tcW w:w="1667" w:type="pct"/>
            <w:gridSpan w:val="2"/>
            <w:tcBorders>
              <w:top w:val="single" w:sz="12" w:space="0" w:color="000000"/>
            </w:tcBorders>
          </w:tcPr>
          <w:p w14:paraId="327662AA" w14:textId="4DB21A77" w:rsidR="00A44331" w:rsidRPr="00F34BF1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F34BF1">
              <w:rPr>
                <w:rFonts w:cs="Arial"/>
                <w:sz w:val="20"/>
              </w:rPr>
              <w:t>Aprovado por:</w:t>
            </w:r>
            <w:r w:rsidR="00F34BF1" w:rsidRPr="00F34BF1">
              <w:rPr>
                <w:rFonts w:cs="Arial"/>
                <w:sz w:val="20"/>
              </w:rPr>
              <w:t xml:space="preserve"> Felipe Brandão</w:t>
            </w:r>
          </w:p>
          <w:p w14:paraId="02B3D3AD" w14:textId="30DB2C58" w:rsidR="00A44331" w:rsidRPr="00F34BF1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F34BF1">
              <w:rPr>
                <w:rFonts w:cs="Arial"/>
                <w:sz w:val="20"/>
              </w:rPr>
              <w:t>Data:</w:t>
            </w:r>
            <w:r w:rsidR="00F34BF1" w:rsidRPr="00F34BF1">
              <w:rPr>
                <w:rFonts w:cs="Arial"/>
                <w:sz w:val="20"/>
              </w:rPr>
              <w:t xml:space="preserve"> </w:t>
            </w:r>
            <w:r w:rsidR="00F34BF1" w:rsidRPr="00F34BF1">
              <w:rPr>
                <w:rFonts w:cs="Arial"/>
                <w:sz w:val="20"/>
              </w:rPr>
              <w:t>24/07/2017</w:t>
            </w:r>
          </w:p>
        </w:tc>
      </w:tr>
    </w:tbl>
    <w:p w14:paraId="027FF0D7" w14:textId="77777777" w:rsidR="0098277C" w:rsidRDefault="0098277C" w:rsidP="00FA221B"/>
    <w:sectPr w:rsidR="0098277C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D9C91" w14:textId="77777777" w:rsidR="00DE5F43" w:rsidRDefault="00DE5F43" w:rsidP="00416F3F">
      <w:pPr>
        <w:spacing w:line="240" w:lineRule="auto"/>
      </w:pPr>
      <w:r>
        <w:separator/>
      </w:r>
    </w:p>
  </w:endnote>
  <w:endnote w:type="continuationSeparator" w:id="0">
    <w:p w14:paraId="2A61E3DC" w14:textId="77777777" w:rsidR="00DE5F43" w:rsidRDefault="00DE5F43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0204E" w14:textId="77777777" w:rsidR="00DE5F43" w:rsidRDefault="00DE5F43" w:rsidP="00416F3F">
      <w:pPr>
        <w:spacing w:line="240" w:lineRule="auto"/>
      </w:pPr>
      <w:r>
        <w:separator/>
      </w:r>
    </w:p>
  </w:footnote>
  <w:footnote w:type="continuationSeparator" w:id="0">
    <w:p w14:paraId="3FC90E24" w14:textId="77777777" w:rsidR="00DE5F43" w:rsidRDefault="00DE5F43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CA6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A50E8"/>
    <w:multiLevelType w:val="hybridMultilevel"/>
    <w:tmpl w:val="575277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4700D5"/>
    <w:multiLevelType w:val="hybridMultilevel"/>
    <w:tmpl w:val="15F26A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93C50"/>
    <w:rsid w:val="00096D7F"/>
    <w:rsid w:val="000A24F0"/>
    <w:rsid w:val="000B2452"/>
    <w:rsid w:val="000E4E49"/>
    <w:rsid w:val="00105461"/>
    <w:rsid w:val="001A2526"/>
    <w:rsid w:val="001B11AA"/>
    <w:rsid w:val="001B7FCD"/>
    <w:rsid w:val="001D1F25"/>
    <w:rsid w:val="00254B58"/>
    <w:rsid w:val="0026343F"/>
    <w:rsid w:val="00263D7C"/>
    <w:rsid w:val="00272DF9"/>
    <w:rsid w:val="002C5656"/>
    <w:rsid w:val="002D1EDA"/>
    <w:rsid w:val="002D38CD"/>
    <w:rsid w:val="00310DC6"/>
    <w:rsid w:val="003768A8"/>
    <w:rsid w:val="0040433B"/>
    <w:rsid w:val="00410AFA"/>
    <w:rsid w:val="00416F3F"/>
    <w:rsid w:val="0044280E"/>
    <w:rsid w:val="00475FAE"/>
    <w:rsid w:val="005D7F47"/>
    <w:rsid w:val="005E1456"/>
    <w:rsid w:val="00612DB0"/>
    <w:rsid w:val="006253B5"/>
    <w:rsid w:val="0063109B"/>
    <w:rsid w:val="0065042A"/>
    <w:rsid w:val="00655AE2"/>
    <w:rsid w:val="006F5CC9"/>
    <w:rsid w:val="0071181E"/>
    <w:rsid w:val="007872B2"/>
    <w:rsid w:val="0079360E"/>
    <w:rsid w:val="008451B0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7989"/>
    <w:rsid w:val="00A132F9"/>
    <w:rsid w:val="00A44331"/>
    <w:rsid w:val="00A5415F"/>
    <w:rsid w:val="00A603E8"/>
    <w:rsid w:val="00A830DA"/>
    <w:rsid w:val="00AE2FC5"/>
    <w:rsid w:val="00B42CDF"/>
    <w:rsid w:val="00B454F0"/>
    <w:rsid w:val="00B928A3"/>
    <w:rsid w:val="00BF1908"/>
    <w:rsid w:val="00C46933"/>
    <w:rsid w:val="00C723BE"/>
    <w:rsid w:val="00C839CF"/>
    <w:rsid w:val="00CC34A5"/>
    <w:rsid w:val="00D12882"/>
    <w:rsid w:val="00D309F5"/>
    <w:rsid w:val="00DA1815"/>
    <w:rsid w:val="00DB4753"/>
    <w:rsid w:val="00DD16A8"/>
    <w:rsid w:val="00DE5F43"/>
    <w:rsid w:val="00E273A5"/>
    <w:rsid w:val="00E61BCD"/>
    <w:rsid w:val="00E94317"/>
    <w:rsid w:val="00ED640A"/>
    <w:rsid w:val="00F02997"/>
    <w:rsid w:val="00F0332C"/>
    <w:rsid w:val="00F04D1B"/>
    <w:rsid w:val="00F34AA4"/>
    <w:rsid w:val="00F34BF1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272D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272D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image" Target="http://www.ndc.uff.br/sites/default/files/arquivos/pictures/brasaoUFF.p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3159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4</cp:revision>
  <cp:lastPrinted>2017-07-25T02:23:00Z</cp:lastPrinted>
  <dcterms:created xsi:type="dcterms:W3CDTF">2017-07-17T22:14:00Z</dcterms:created>
  <dcterms:modified xsi:type="dcterms:W3CDTF">2017-07-25T02:23:00Z</dcterms:modified>
</cp:coreProperties>
</file>